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75C" w:rsidRDefault="00481086" w:rsidP="00D5375C">
      <w:pPr>
        <w:rPr>
          <w:rFonts w:hint="eastAsia"/>
          <w:sz w:val="24"/>
        </w:rPr>
      </w:pPr>
      <w:bookmarkStart w:id="0" w:name="_GoBack"/>
      <w:bookmarkEnd w:id="0"/>
      <w:r>
        <w:rPr>
          <w:rFonts w:hint="eastAsia"/>
          <w:sz w:val="24"/>
        </w:rPr>
        <w:t>別記様式４</w:t>
      </w:r>
    </w:p>
    <w:p w:rsidR="00B4672C" w:rsidRDefault="00AD4EE5" w:rsidP="00D5375C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（施設の名称）</w:t>
      </w:r>
      <w:r w:rsidR="00B51287">
        <w:rPr>
          <w:rFonts w:hint="eastAsia"/>
          <w:sz w:val="24"/>
        </w:rPr>
        <w:t>管理業務に係る収支計画</w:t>
      </w:r>
      <w:r w:rsidR="00B4672C">
        <w:rPr>
          <w:rFonts w:hint="eastAsia"/>
          <w:sz w:val="24"/>
        </w:rPr>
        <w:t>書</w:t>
      </w:r>
    </w:p>
    <w:p w:rsidR="00B4672C" w:rsidRDefault="00B4672C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　　　（単位：円）</w:t>
      </w:r>
    </w:p>
    <w:tbl>
      <w:tblPr>
        <w:tblW w:w="0" w:type="auto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468"/>
        <w:gridCol w:w="1620"/>
        <w:gridCol w:w="1620"/>
        <w:gridCol w:w="3960"/>
        <w:gridCol w:w="1034"/>
      </w:tblGrid>
      <w:tr w:rsidR="00B467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8" w:type="dxa"/>
            <w:gridSpan w:val="3"/>
            <w:tcBorders>
              <w:bottom w:val="double" w:sz="4" w:space="0" w:color="auto"/>
            </w:tcBorders>
          </w:tcPr>
          <w:p w:rsidR="00B4672C" w:rsidRDefault="00B4672C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金　　　　　額</w:t>
            </w:r>
          </w:p>
        </w:tc>
        <w:tc>
          <w:tcPr>
            <w:tcW w:w="3960" w:type="dxa"/>
            <w:tcBorders>
              <w:bottom w:val="double" w:sz="4" w:space="0" w:color="auto"/>
            </w:tcBorders>
          </w:tcPr>
          <w:p w:rsidR="00B4672C" w:rsidRDefault="00B4672C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内　　　　　容</w:t>
            </w:r>
          </w:p>
        </w:tc>
        <w:tc>
          <w:tcPr>
            <w:tcW w:w="1034" w:type="dxa"/>
            <w:tcBorders>
              <w:bottom w:val="double" w:sz="4" w:space="0" w:color="auto"/>
            </w:tcBorders>
          </w:tcPr>
          <w:p w:rsidR="00B4672C" w:rsidRDefault="00B4672C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備　考</w:t>
            </w: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88" w:type="dxa"/>
            <w:gridSpan w:val="2"/>
            <w:tcBorders>
              <w:top w:val="double" w:sz="4" w:space="0" w:color="auto"/>
            </w:tcBorders>
          </w:tcPr>
          <w:p w:rsidR="00B4672C" w:rsidRDefault="00B4672C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収入合計（Ａ）</w:t>
            </w:r>
          </w:p>
        </w:tc>
        <w:tc>
          <w:tcPr>
            <w:tcW w:w="1620" w:type="dxa"/>
            <w:tcBorders>
              <w:top w:val="double" w:sz="4" w:space="0" w:color="auto"/>
            </w:tcBorders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3960" w:type="dxa"/>
            <w:tcBorders>
              <w:top w:val="double" w:sz="4" w:space="0" w:color="auto"/>
            </w:tcBorders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034" w:type="dxa"/>
            <w:tcBorders>
              <w:top w:val="double" w:sz="4" w:space="0" w:color="auto"/>
            </w:tcBorders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vMerge w:val="restart"/>
            <w:tcBorders>
              <w:left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項目　</w:t>
            </w:r>
          </w:p>
        </w:tc>
        <w:tc>
          <w:tcPr>
            <w:tcW w:w="1620" w:type="dxa"/>
          </w:tcPr>
          <w:p w:rsidR="00B4672C" w:rsidRDefault="00B4672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指定管理料</w:t>
            </w:r>
          </w:p>
        </w:tc>
        <w:tc>
          <w:tcPr>
            <w:tcW w:w="1620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vMerge/>
            <w:tcBorders>
              <w:left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88" w:type="dxa"/>
            <w:gridSpan w:val="2"/>
          </w:tcPr>
          <w:p w:rsidR="00B4672C" w:rsidRDefault="00B4672C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支出合計（Ｂ）</w:t>
            </w:r>
          </w:p>
        </w:tc>
        <w:tc>
          <w:tcPr>
            <w:tcW w:w="1620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8" w:type="dxa"/>
            <w:vMerge w:val="restart"/>
          </w:tcPr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項</w:t>
            </w:r>
          </w:p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目</w:t>
            </w:r>
          </w:p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rPr>
                <w:rFonts w:hint="eastAsia"/>
                <w:sz w:val="24"/>
              </w:rPr>
            </w:pPr>
          </w:p>
          <w:p w:rsidR="00B4672C" w:rsidRDefault="00B4672C">
            <w:pPr>
              <w:ind w:left="239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</w:t>
            </w:r>
          </w:p>
        </w:tc>
        <w:tc>
          <w:tcPr>
            <w:tcW w:w="1620" w:type="dxa"/>
            <w:vMerge w:val="restart"/>
          </w:tcPr>
          <w:p w:rsidR="00B4672C" w:rsidRDefault="00B4672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人件費</w:t>
            </w:r>
          </w:p>
        </w:tc>
        <w:tc>
          <w:tcPr>
            <w:tcW w:w="1620" w:type="dxa"/>
            <w:vMerge w:val="restart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 w:val="restart"/>
          </w:tcPr>
          <w:p w:rsidR="00B4672C" w:rsidRDefault="00B4672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水道光熱費</w:t>
            </w:r>
          </w:p>
        </w:tc>
        <w:tc>
          <w:tcPr>
            <w:tcW w:w="1620" w:type="dxa"/>
            <w:vMerge w:val="restart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 w:val="restart"/>
          </w:tcPr>
          <w:p w:rsidR="00B4672C" w:rsidRDefault="00B4672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通信費</w:t>
            </w:r>
          </w:p>
        </w:tc>
        <w:tc>
          <w:tcPr>
            <w:tcW w:w="1620" w:type="dxa"/>
            <w:vMerge w:val="restart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 w:val="restart"/>
          </w:tcPr>
          <w:p w:rsidR="00B4672C" w:rsidRDefault="00B4672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修繕費</w:t>
            </w:r>
          </w:p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 w:val="restart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 w:val="restart"/>
          </w:tcPr>
          <w:p w:rsidR="00B4672C" w:rsidRDefault="00B4672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消耗品費</w:t>
            </w:r>
          </w:p>
        </w:tc>
        <w:tc>
          <w:tcPr>
            <w:tcW w:w="1620" w:type="dxa"/>
            <w:vMerge w:val="restart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 w:val="restart"/>
          </w:tcPr>
          <w:p w:rsidR="00B4672C" w:rsidRDefault="00B4672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衛生費</w:t>
            </w:r>
          </w:p>
        </w:tc>
        <w:tc>
          <w:tcPr>
            <w:tcW w:w="1620" w:type="dxa"/>
            <w:vMerge w:val="restart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 w:val="restart"/>
          </w:tcPr>
          <w:p w:rsidR="00B4672C" w:rsidRDefault="00B4672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外注費</w:t>
            </w:r>
          </w:p>
        </w:tc>
        <w:tc>
          <w:tcPr>
            <w:tcW w:w="1620" w:type="dxa"/>
            <w:vMerge w:val="restart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B4672C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68" w:type="dxa"/>
            <w:vMerge/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 w:val="restart"/>
          </w:tcPr>
          <w:p w:rsidR="00B4672C" w:rsidRDefault="00B4672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保険料・その他</w:t>
            </w:r>
          </w:p>
        </w:tc>
        <w:tc>
          <w:tcPr>
            <w:tcW w:w="1620" w:type="dxa"/>
            <w:vMerge w:val="restart"/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4"/>
              </w:rPr>
            </w:pPr>
          </w:p>
        </w:tc>
      </w:tr>
      <w:tr w:rsidR="00481086" w:rsidTr="00481086">
        <w:tblPrEx>
          <w:tblCellMar>
            <w:top w:w="0" w:type="dxa"/>
            <w:bottom w:w="0" w:type="dxa"/>
          </w:tblCellMar>
        </w:tblPrEx>
        <w:trPr>
          <w:cantSplit/>
          <w:trHeight w:val="243"/>
        </w:trPr>
        <w:tc>
          <w:tcPr>
            <w:tcW w:w="468" w:type="dxa"/>
            <w:vMerge/>
          </w:tcPr>
          <w:p w:rsidR="00481086" w:rsidRDefault="00481086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</w:tcPr>
          <w:p w:rsidR="00481086" w:rsidRDefault="00481086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</w:tcPr>
          <w:p w:rsidR="00481086" w:rsidRDefault="00481086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</w:tcPr>
          <w:p w:rsidR="00481086" w:rsidRDefault="00481086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</w:tcPr>
          <w:p w:rsidR="00481086" w:rsidRDefault="00481086">
            <w:pPr>
              <w:rPr>
                <w:rFonts w:hint="eastAsia"/>
                <w:sz w:val="24"/>
              </w:rPr>
            </w:pPr>
          </w:p>
        </w:tc>
      </w:tr>
      <w:tr w:rsidR="00481086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468" w:type="dxa"/>
            <w:vMerge/>
          </w:tcPr>
          <w:p w:rsidR="00481086" w:rsidRDefault="00481086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</w:tcBorders>
          </w:tcPr>
          <w:p w:rsidR="00481086" w:rsidRDefault="00481086">
            <w:pPr>
              <w:rPr>
                <w:rFonts w:hint="eastAsia"/>
                <w:sz w:val="22"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</w:tcBorders>
          </w:tcPr>
          <w:p w:rsidR="00481086" w:rsidRDefault="00481086">
            <w:pPr>
              <w:rPr>
                <w:rFonts w:hint="eastAsia"/>
                <w:sz w:val="22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:rsidR="00481086" w:rsidRDefault="00481086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:rsidR="00481086" w:rsidRDefault="00481086">
            <w:pPr>
              <w:rPr>
                <w:rFonts w:hint="eastAsia"/>
                <w:sz w:val="24"/>
              </w:rPr>
            </w:pPr>
          </w:p>
        </w:tc>
      </w:tr>
      <w:tr w:rsidR="0048108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88" w:type="dxa"/>
            <w:gridSpan w:val="2"/>
            <w:tcBorders>
              <w:top w:val="double" w:sz="4" w:space="0" w:color="auto"/>
            </w:tcBorders>
          </w:tcPr>
          <w:p w:rsidR="00481086" w:rsidRDefault="00481086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収支（Ａ－Ｂ）</w:t>
            </w:r>
          </w:p>
        </w:tc>
        <w:tc>
          <w:tcPr>
            <w:tcW w:w="1620" w:type="dxa"/>
            <w:tcBorders>
              <w:top w:val="double" w:sz="4" w:space="0" w:color="auto"/>
            </w:tcBorders>
          </w:tcPr>
          <w:p w:rsidR="00481086" w:rsidRDefault="00481086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０</w:t>
            </w:r>
          </w:p>
        </w:tc>
        <w:tc>
          <w:tcPr>
            <w:tcW w:w="3960" w:type="dxa"/>
            <w:tcBorders>
              <w:top w:val="double" w:sz="4" w:space="0" w:color="auto"/>
            </w:tcBorders>
          </w:tcPr>
          <w:p w:rsidR="00481086" w:rsidRDefault="00481086">
            <w:pPr>
              <w:rPr>
                <w:rFonts w:hint="eastAsia"/>
                <w:sz w:val="22"/>
              </w:rPr>
            </w:pPr>
          </w:p>
        </w:tc>
        <w:tc>
          <w:tcPr>
            <w:tcW w:w="1034" w:type="dxa"/>
            <w:tcBorders>
              <w:top w:val="double" w:sz="4" w:space="0" w:color="auto"/>
            </w:tcBorders>
          </w:tcPr>
          <w:p w:rsidR="00481086" w:rsidRDefault="00481086">
            <w:pPr>
              <w:rPr>
                <w:rFonts w:hint="eastAsia"/>
                <w:sz w:val="22"/>
              </w:rPr>
            </w:pPr>
          </w:p>
        </w:tc>
      </w:tr>
    </w:tbl>
    <w:p w:rsidR="00B4672C" w:rsidRDefault="00B4672C">
      <w:pPr>
        <w:rPr>
          <w:rFonts w:hint="eastAsia"/>
          <w:sz w:val="24"/>
        </w:rPr>
      </w:pPr>
    </w:p>
    <w:p w:rsidR="00481086" w:rsidRDefault="00B51287" w:rsidP="00481086">
      <w:pPr>
        <w:rPr>
          <w:rFonts w:hint="eastAsia"/>
          <w:sz w:val="24"/>
        </w:rPr>
      </w:pPr>
      <w:r>
        <w:rPr>
          <w:rFonts w:hint="eastAsia"/>
          <w:sz w:val="24"/>
        </w:rPr>
        <w:lastRenderedPageBreak/>
        <w:t xml:space="preserve">　　　　　　　　　　　年　間　管　理　資　金　計　画</w:t>
      </w:r>
    </w:p>
    <w:p w:rsidR="00481086" w:rsidRDefault="00481086">
      <w:pPr>
        <w:rPr>
          <w:rFonts w:hint="eastAsia"/>
          <w:sz w:val="24"/>
        </w:rPr>
      </w:pPr>
      <w:r>
        <w:rPr>
          <w:rFonts w:hint="eastAsia"/>
          <w:sz w:val="24"/>
        </w:rPr>
        <w:t>１、収　入</w:t>
      </w:r>
      <w:r>
        <w:rPr>
          <w:rFonts w:hint="eastAsia"/>
          <w:sz w:val="24"/>
        </w:rPr>
        <w:t xml:space="preserve">                            </w:t>
      </w:r>
      <w:r>
        <w:rPr>
          <w:rFonts w:hint="eastAsia"/>
          <w:sz w:val="24"/>
        </w:rPr>
        <w:t xml:space="preserve">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（単位：円）</w:t>
      </w:r>
    </w:p>
    <w:tbl>
      <w:tblPr>
        <w:tblW w:w="9322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368"/>
        <w:gridCol w:w="1440"/>
        <w:gridCol w:w="1440"/>
        <w:gridCol w:w="1440"/>
        <w:gridCol w:w="1440"/>
        <w:gridCol w:w="1440"/>
        <w:gridCol w:w="754"/>
      </w:tblGrid>
      <w:tr w:rsidR="00B4672C" w:rsidTr="00481086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  <w:p w:rsidR="00B4672C" w:rsidRDefault="00B4672C" w:rsidP="00481086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項　　目</w:t>
            </w:r>
          </w:p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  <w:p w:rsidR="00B4672C" w:rsidRDefault="00B4672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執行計画額</w:t>
            </w: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  <w:p w:rsidR="00B4672C" w:rsidRDefault="00B4672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第１四半期</w:t>
            </w: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  <w:p w:rsidR="00B4672C" w:rsidRDefault="00B4672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第２四半期</w:t>
            </w: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  <w:p w:rsidR="00B4672C" w:rsidRDefault="00B4672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第３四半期</w:t>
            </w: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  <w:p w:rsidR="00B4672C" w:rsidRDefault="00B4672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第４四半期</w:t>
            </w:r>
          </w:p>
        </w:tc>
        <w:tc>
          <w:tcPr>
            <w:tcW w:w="754" w:type="dxa"/>
          </w:tcPr>
          <w:p w:rsidR="00481086" w:rsidRDefault="00481086">
            <w:pPr>
              <w:rPr>
                <w:rFonts w:hint="eastAsia"/>
                <w:sz w:val="22"/>
              </w:rPr>
            </w:pPr>
          </w:p>
          <w:p w:rsidR="00B4672C" w:rsidRDefault="00B4672C" w:rsidP="00481086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備</w:t>
            </w:r>
            <w:r w:rsidR="00481086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考</w:t>
            </w:r>
          </w:p>
        </w:tc>
      </w:tr>
      <w:tr w:rsidR="00B4672C" w:rsidTr="00481086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:rsidR="00B4672C" w:rsidRDefault="00B4672C">
            <w:pPr>
              <w:rPr>
                <w:rFonts w:hint="eastAsia"/>
              </w:rPr>
            </w:pPr>
          </w:p>
          <w:p w:rsidR="00B4672C" w:rsidRDefault="00B4672C">
            <w:pPr>
              <w:rPr>
                <w:rFonts w:hint="eastAsia"/>
              </w:rPr>
            </w:pPr>
            <w:r>
              <w:rPr>
                <w:rFonts w:hint="eastAsia"/>
              </w:rPr>
              <w:t>指定管理料</w:t>
            </w:r>
          </w:p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754" w:type="dxa"/>
          </w:tcPr>
          <w:p w:rsidR="00B4672C" w:rsidRDefault="00B4672C">
            <w:pPr>
              <w:rPr>
                <w:rFonts w:hint="eastAsia"/>
              </w:rPr>
            </w:pPr>
          </w:p>
        </w:tc>
      </w:tr>
      <w:tr w:rsidR="00B4672C" w:rsidTr="00481086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:rsidR="00B4672C" w:rsidRDefault="00B4672C">
            <w:pPr>
              <w:rPr>
                <w:rFonts w:hint="eastAsia"/>
              </w:rPr>
            </w:pPr>
          </w:p>
          <w:p w:rsidR="00B4672C" w:rsidRDefault="00B4672C">
            <w:pPr>
              <w:rPr>
                <w:rFonts w:hint="eastAsia"/>
              </w:rPr>
            </w:pPr>
          </w:p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754" w:type="dxa"/>
          </w:tcPr>
          <w:p w:rsidR="00B4672C" w:rsidRDefault="00B4672C">
            <w:pPr>
              <w:rPr>
                <w:rFonts w:hint="eastAsia"/>
              </w:rPr>
            </w:pPr>
          </w:p>
        </w:tc>
      </w:tr>
      <w:tr w:rsidR="00B4672C" w:rsidTr="00481086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:rsidR="00B4672C" w:rsidRDefault="00B4672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  <w:p w:rsidR="00B4672C" w:rsidRDefault="00B4672C">
            <w:pPr>
              <w:rPr>
                <w:rFonts w:hint="eastAsia"/>
              </w:rPr>
            </w:pPr>
            <w:r>
              <w:rPr>
                <w:rFonts w:hint="eastAsia"/>
              </w:rPr>
              <w:t>合　計</w:t>
            </w:r>
          </w:p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754" w:type="dxa"/>
          </w:tcPr>
          <w:p w:rsidR="00B4672C" w:rsidRDefault="00B4672C">
            <w:pPr>
              <w:rPr>
                <w:rFonts w:hint="eastAsia"/>
              </w:rPr>
            </w:pPr>
          </w:p>
        </w:tc>
      </w:tr>
    </w:tbl>
    <w:p w:rsidR="00481086" w:rsidRDefault="00481086">
      <w:pPr>
        <w:rPr>
          <w:rFonts w:hint="eastAsia"/>
          <w:sz w:val="24"/>
        </w:rPr>
      </w:pPr>
    </w:p>
    <w:p w:rsidR="00B4672C" w:rsidRDefault="00B4672C">
      <w:pPr>
        <w:rPr>
          <w:rFonts w:hint="eastAsia"/>
          <w:sz w:val="24"/>
        </w:rPr>
      </w:pPr>
      <w:r>
        <w:rPr>
          <w:rFonts w:hint="eastAsia"/>
          <w:sz w:val="24"/>
        </w:rPr>
        <w:t>２、支　出</w:t>
      </w:r>
    </w:p>
    <w:tbl>
      <w:tblPr>
        <w:tblW w:w="9322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368"/>
        <w:gridCol w:w="1440"/>
        <w:gridCol w:w="1440"/>
        <w:gridCol w:w="1440"/>
        <w:gridCol w:w="1440"/>
        <w:gridCol w:w="1440"/>
        <w:gridCol w:w="754"/>
      </w:tblGrid>
      <w:tr w:rsidR="00B4672C" w:rsidTr="00481086">
        <w:tblPrEx>
          <w:tblCellMar>
            <w:top w:w="0" w:type="dxa"/>
            <w:bottom w:w="0" w:type="dxa"/>
          </w:tblCellMar>
        </w:tblPrEx>
        <w:trPr>
          <w:trHeight w:val="764"/>
        </w:trPr>
        <w:tc>
          <w:tcPr>
            <w:tcW w:w="1368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  <w:p w:rsidR="00B4672C" w:rsidRDefault="00B4672C" w:rsidP="00481086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項　　目</w:t>
            </w:r>
          </w:p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  <w:p w:rsidR="00B4672C" w:rsidRDefault="00B4672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執行計画額</w:t>
            </w: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  <w:p w:rsidR="00B4672C" w:rsidRDefault="00B4672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第１四半期</w:t>
            </w: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  <w:p w:rsidR="00B4672C" w:rsidRDefault="00B4672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第２四半期</w:t>
            </w: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  <w:p w:rsidR="00B4672C" w:rsidRDefault="00B4672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第３四半期</w:t>
            </w: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  <w:p w:rsidR="00B4672C" w:rsidRDefault="00B4672C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第４四半期</w:t>
            </w:r>
          </w:p>
        </w:tc>
        <w:tc>
          <w:tcPr>
            <w:tcW w:w="754" w:type="dxa"/>
          </w:tcPr>
          <w:p w:rsidR="00B4672C" w:rsidRDefault="00B4672C">
            <w:pPr>
              <w:rPr>
                <w:rFonts w:hint="eastAsia"/>
                <w:sz w:val="22"/>
              </w:rPr>
            </w:pPr>
          </w:p>
          <w:p w:rsidR="00B4672C" w:rsidRDefault="00B4672C" w:rsidP="00481086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備</w:t>
            </w:r>
            <w:r w:rsidR="00481086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考</w:t>
            </w:r>
          </w:p>
        </w:tc>
      </w:tr>
      <w:tr w:rsidR="00B4672C" w:rsidTr="00481086">
        <w:tblPrEx>
          <w:tblCellMar>
            <w:top w:w="0" w:type="dxa"/>
            <w:bottom w:w="0" w:type="dxa"/>
          </w:tblCellMar>
        </w:tblPrEx>
        <w:trPr>
          <w:trHeight w:val="910"/>
        </w:trPr>
        <w:tc>
          <w:tcPr>
            <w:tcW w:w="1368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人件費</w:t>
            </w:r>
          </w:p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  <w:tc>
          <w:tcPr>
            <w:tcW w:w="754" w:type="dxa"/>
            <w:tcBorders>
              <w:bottom w:val="single" w:sz="4" w:space="0" w:color="auto"/>
            </w:tcBorders>
          </w:tcPr>
          <w:p w:rsidR="00B4672C" w:rsidRDefault="00B4672C">
            <w:pPr>
              <w:rPr>
                <w:rFonts w:hint="eastAsia"/>
                <w:sz w:val="22"/>
              </w:rPr>
            </w:pPr>
          </w:p>
        </w:tc>
      </w:tr>
      <w:tr w:rsidR="00B4672C" w:rsidTr="00481086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:rsidR="00B4672C" w:rsidRDefault="00B4672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水道光熱費</w:t>
            </w:r>
          </w:p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754" w:type="dxa"/>
          </w:tcPr>
          <w:p w:rsidR="00B4672C" w:rsidRDefault="00B4672C">
            <w:pPr>
              <w:rPr>
                <w:rFonts w:hint="eastAsia"/>
              </w:rPr>
            </w:pPr>
          </w:p>
        </w:tc>
      </w:tr>
      <w:tr w:rsidR="00B4672C" w:rsidTr="00481086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:rsidR="00B4672C" w:rsidRDefault="00B4672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通信費</w:t>
            </w:r>
          </w:p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754" w:type="dxa"/>
          </w:tcPr>
          <w:p w:rsidR="00B4672C" w:rsidRDefault="00B4672C">
            <w:pPr>
              <w:rPr>
                <w:rFonts w:hint="eastAsia"/>
              </w:rPr>
            </w:pPr>
          </w:p>
        </w:tc>
      </w:tr>
      <w:tr w:rsidR="00B4672C" w:rsidTr="00481086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:rsidR="00B4672C" w:rsidRDefault="00B4672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修繕費</w:t>
            </w:r>
          </w:p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754" w:type="dxa"/>
          </w:tcPr>
          <w:p w:rsidR="00B4672C" w:rsidRDefault="00B4672C">
            <w:pPr>
              <w:rPr>
                <w:rFonts w:hint="eastAsia"/>
              </w:rPr>
            </w:pPr>
          </w:p>
        </w:tc>
      </w:tr>
      <w:tr w:rsidR="00B4672C" w:rsidTr="00481086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:rsidR="00B4672C" w:rsidRDefault="00B4672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消耗品費</w:t>
            </w:r>
          </w:p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754" w:type="dxa"/>
          </w:tcPr>
          <w:p w:rsidR="00B4672C" w:rsidRDefault="00B4672C">
            <w:pPr>
              <w:rPr>
                <w:rFonts w:hint="eastAsia"/>
              </w:rPr>
            </w:pPr>
          </w:p>
        </w:tc>
      </w:tr>
      <w:tr w:rsidR="00B4672C" w:rsidTr="00481086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:rsidR="00B4672C" w:rsidRDefault="00B4672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衛生費</w:t>
            </w:r>
          </w:p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754" w:type="dxa"/>
          </w:tcPr>
          <w:p w:rsidR="00B4672C" w:rsidRDefault="00B4672C">
            <w:pPr>
              <w:rPr>
                <w:rFonts w:hint="eastAsia"/>
              </w:rPr>
            </w:pPr>
          </w:p>
        </w:tc>
      </w:tr>
      <w:tr w:rsidR="00B4672C" w:rsidTr="00481086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:rsidR="00B4672C" w:rsidRDefault="00B4672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外注費</w:t>
            </w:r>
          </w:p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754" w:type="dxa"/>
          </w:tcPr>
          <w:p w:rsidR="00B4672C" w:rsidRDefault="00B4672C">
            <w:pPr>
              <w:rPr>
                <w:rFonts w:hint="eastAsia"/>
              </w:rPr>
            </w:pPr>
          </w:p>
        </w:tc>
      </w:tr>
      <w:tr w:rsidR="00B4672C" w:rsidTr="00481086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:rsidR="00B4672C" w:rsidRDefault="00B4672C">
            <w:pPr>
              <w:rPr>
                <w:rFonts w:hint="eastAsia"/>
              </w:rPr>
            </w:pPr>
            <w:r>
              <w:rPr>
                <w:rFonts w:hint="eastAsia"/>
              </w:rPr>
              <w:t>保険料・その他</w:t>
            </w:r>
          </w:p>
          <w:p w:rsidR="00B4672C" w:rsidRDefault="00B4672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</w:t>
            </w: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754" w:type="dxa"/>
          </w:tcPr>
          <w:p w:rsidR="00B4672C" w:rsidRDefault="00B4672C">
            <w:pPr>
              <w:rPr>
                <w:rFonts w:hint="eastAsia"/>
              </w:rPr>
            </w:pPr>
          </w:p>
        </w:tc>
      </w:tr>
      <w:tr w:rsidR="00B4672C" w:rsidTr="00481086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:rsidR="00B4672C" w:rsidRDefault="00B4672C">
            <w:pPr>
              <w:rPr>
                <w:rFonts w:hint="eastAsia"/>
              </w:rPr>
            </w:pPr>
          </w:p>
          <w:p w:rsidR="00B4672C" w:rsidRDefault="00B4672C">
            <w:pPr>
              <w:rPr>
                <w:rFonts w:hint="eastAsia"/>
              </w:rPr>
            </w:pPr>
            <w:r>
              <w:rPr>
                <w:rFonts w:hint="eastAsia"/>
              </w:rPr>
              <w:t>合</w:t>
            </w:r>
            <w:r w:rsidR="00B16E4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計</w:t>
            </w:r>
          </w:p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1440" w:type="dxa"/>
          </w:tcPr>
          <w:p w:rsidR="00B4672C" w:rsidRDefault="00B4672C">
            <w:pPr>
              <w:rPr>
                <w:rFonts w:hint="eastAsia"/>
              </w:rPr>
            </w:pPr>
          </w:p>
        </w:tc>
        <w:tc>
          <w:tcPr>
            <w:tcW w:w="754" w:type="dxa"/>
          </w:tcPr>
          <w:p w:rsidR="00B4672C" w:rsidRDefault="00B4672C">
            <w:pPr>
              <w:rPr>
                <w:rFonts w:hint="eastAsia"/>
              </w:rPr>
            </w:pPr>
          </w:p>
        </w:tc>
      </w:tr>
    </w:tbl>
    <w:p w:rsidR="00B4672C" w:rsidRDefault="00B4672C">
      <w:pPr>
        <w:rPr>
          <w:rFonts w:hint="eastAsia"/>
          <w:sz w:val="24"/>
        </w:rPr>
      </w:pPr>
    </w:p>
    <w:sectPr w:rsidR="00B4672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72C"/>
    <w:rsid w:val="00360BD3"/>
    <w:rsid w:val="00481086"/>
    <w:rsid w:val="00593E5C"/>
    <w:rsid w:val="00AD4EE5"/>
    <w:rsid w:val="00B16E40"/>
    <w:rsid w:val="00B4672C"/>
    <w:rsid w:val="00B51287"/>
    <w:rsid w:val="00B93693"/>
    <w:rsid w:val="00C806E3"/>
    <w:rsid w:val="00D5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9EFCC5C-3B90-4F7F-AD73-FC5A41EFF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雪谷川ダムフォリストパーク・軽米管理業務に係る収支計画書</vt:lpstr>
      <vt:lpstr>　　　　雪谷川ダムフォリストパーク・軽米管理業務に係る収支計画書</vt:lpstr>
    </vt:vector>
  </TitlesOfParts>
  <Company>商工観光課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雪谷川ダムフォリストパーク・軽米管理業務に係る収支計画書</dc:title>
  <dc:subject/>
  <dc:creator>0225</dc:creator>
  <cp:keywords/>
  <cp:lastModifiedBy>yukio hatanaka</cp:lastModifiedBy>
  <cp:revision>2</cp:revision>
  <cp:lastPrinted>2007-03-20T05:14:00Z</cp:lastPrinted>
  <dcterms:created xsi:type="dcterms:W3CDTF">2020-10-15T10:05:00Z</dcterms:created>
  <dcterms:modified xsi:type="dcterms:W3CDTF">2020-10-15T10:05:00Z</dcterms:modified>
</cp:coreProperties>
</file>